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99" w:rsidRDefault="003A0599" w:rsidP="003A0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24"/>
        </w:rPr>
      </w:pPr>
      <w:r w:rsidRPr="00156F0B">
        <w:rPr>
          <w:rFonts w:ascii="Times New Roman" w:eastAsia="Times New Roman" w:hAnsi="Times New Roman" w:cs="Times New Roman"/>
          <w:sz w:val="48"/>
          <w:szCs w:val="24"/>
        </w:rPr>
        <w:t>Ballarpur Institute of Technology, Ballarpur</w:t>
      </w:r>
    </w:p>
    <w:p w:rsidR="003A0599" w:rsidRDefault="003A0599" w:rsidP="003A0599">
      <w:pPr>
        <w:spacing w:after="0" w:line="240" w:lineRule="auto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KrushiJivanVikasPratishtan- Yenbodi, Reg.No F-294</w:t>
      </w:r>
    </w:p>
    <w:p w:rsidR="003A0599" w:rsidRDefault="003A0599" w:rsidP="003A0599">
      <w:pPr>
        <w:spacing w:after="0" w:line="360" w:lineRule="auto"/>
        <w:jc w:val="both"/>
      </w:pPr>
    </w:p>
    <w:p w:rsidR="003A0599" w:rsidRDefault="003A0599"/>
    <w:p w:rsidR="003A0599" w:rsidRPr="00CD125A" w:rsidRDefault="003A0599" w:rsidP="0013053E">
      <w:pPr>
        <w:pStyle w:val="ListParagraph"/>
        <w:numPr>
          <w:ilvl w:val="0"/>
          <w:numId w:val="3"/>
        </w:numPr>
        <w:ind w:left="540"/>
        <w:rPr>
          <w:rFonts w:ascii="Times New Roman" w:hAnsi="Times New Roman" w:cs="Times New Roman"/>
          <w:b/>
          <w:color w:val="FF0000"/>
          <w:sz w:val="32"/>
        </w:rPr>
      </w:pPr>
      <w:r w:rsidRPr="00CD125A">
        <w:rPr>
          <w:rFonts w:ascii="Times New Roman" w:hAnsi="Times New Roman" w:cs="Times New Roman"/>
          <w:b/>
          <w:color w:val="FF0000"/>
          <w:sz w:val="32"/>
        </w:rPr>
        <w:t xml:space="preserve">Vision: </w:t>
      </w:r>
    </w:p>
    <w:p w:rsidR="003A0599" w:rsidRPr="003A0599" w:rsidRDefault="003A0599" w:rsidP="0013053E">
      <w:pPr>
        <w:spacing w:line="360" w:lineRule="auto"/>
        <w:ind w:left="720" w:hanging="720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32"/>
        </w:rPr>
        <w:tab/>
      </w:r>
      <w:r w:rsidRPr="003A059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To be a premier institution of engineering education and research, preparing students for         leadership in their fields in a caring and challenging learning environment.</w:t>
      </w:r>
    </w:p>
    <w:p w:rsidR="003A0599" w:rsidRPr="00CD125A" w:rsidRDefault="003A0599" w:rsidP="0013053E">
      <w:pPr>
        <w:pStyle w:val="ListParagraph"/>
        <w:numPr>
          <w:ilvl w:val="0"/>
          <w:numId w:val="3"/>
        </w:numPr>
        <w:ind w:left="540"/>
        <w:rPr>
          <w:rFonts w:ascii="Times New Roman" w:hAnsi="Times New Roman" w:cs="Times New Roman"/>
          <w:b/>
          <w:color w:val="FF0000"/>
          <w:sz w:val="32"/>
        </w:rPr>
      </w:pPr>
      <w:r w:rsidRPr="00CD125A">
        <w:rPr>
          <w:rFonts w:ascii="Times New Roman" w:hAnsi="Times New Roman" w:cs="Times New Roman"/>
          <w:b/>
          <w:color w:val="FF0000"/>
          <w:sz w:val="32"/>
        </w:rPr>
        <w:t>Mission:</w:t>
      </w:r>
    </w:p>
    <w:p w:rsidR="0013053E" w:rsidRPr="00CD125A" w:rsidRDefault="0013053E" w:rsidP="0013053E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CD125A">
        <w:rPr>
          <w:rFonts w:ascii="Times New Roman" w:hAnsi="Times New Roman" w:cs="Times New Roman"/>
          <w:sz w:val="24"/>
        </w:rPr>
        <w:t>To provide necessary Technical Skills through excellent standards of quality education, keeping pace with ever changing technologies.</w:t>
      </w:r>
    </w:p>
    <w:p w:rsidR="0013053E" w:rsidRPr="00CD125A" w:rsidRDefault="0013053E" w:rsidP="0013053E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CD125A">
        <w:rPr>
          <w:rFonts w:ascii="Times New Roman" w:hAnsi="Times New Roman" w:cs="Times New Roman"/>
          <w:sz w:val="24"/>
        </w:rPr>
        <w:t>To bring students together to be trained in leadership skills, engage in activities that promote ethical manners, exhibit social liabilities and inspire a dedication to excellence.</w:t>
      </w:r>
    </w:p>
    <w:p w:rsidR="0013053E" w:rsidRPr="00CD125A" w:rsidRDefault="0013053E" w:rsidP="0013053E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CD125A">
        <w:rPr>
          <w:rFonts w:ascii="Times New Roman" w:hAnsi="Times New Roman" w:cs="Times New Roman"/>
          <w:sz w:val="24"/>
        </w:rPr>
        <w:t>To develop the spirit of entrepreneurship among the students through entrepreneurial Awareness Campaign, training, and Research and Development etc.</w:t>
      </w:r>
    </w:p>
    <w:p w:rsidR="003A0599" w:rsidRPr="00767914" w:rsidRDefault="003A0599" w:rsidP="003A05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0599" w:rsidRPr="0045770F" w:rsidRDefault="003A0599" w:rsidP="003A059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45770F">
        <w:rPr>
          <w:rFonts w:ascii="Times New Roman" w:hAnsi="Times New Roman" w:cs="Times New Roman"/>
          <w:color w:val="FF0000"/>
          <w:sz w:val="28"/>
        </w:rPr>
        <w:t xml:space="preserve">Program </w:t>
      </w:r>
      <w:r w:rsidR="0081573A" w:rsidRPr="0045770F">
        <w:rPr>
          <w:rFonts w:ascii="Times New Roman" w:hAnsi="Times New Roman" w:cs="Times New Roman"/>
          <w:color w:val="FF0000"/>
          <w:sz w:val="28"/>
        </w:rPr>
        <w:t>Specific</w:t>
      </w:r>
      <w:r w:rsidRPr="0045770F">
        <w:rPr>
          <w:rFonts w:ascii="Times New Roman" w:hAnsi="Times New Roman" w:cs="Times New Roman"/>
          <w:color w:val="FF0000"/>
          <w:sz w:val="28"/>
        </w:rPr>
        <w:t xml:space="preserve"> Outcome (PSOs)</w:t>
      </w:r>
    </w:p>
    <w:p w:rsidR="0081573A" w:rsidRDefault="0081573A" w:rsidP="0081573A">
      <w:pPr>
        <w:shd w:val="clear" w:color="auto" w:fill="FFFFFF"/>
        <w:tabs>
          <w:tab w:val="left" w:pos="90"/>
        </w:tabs>
        <w:spacing w:after="0" w:line="360" w:lineRule="auto"/>
        <w:ind w:left="450" w:hanging="45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93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Department of Electrical Engineering</w:t>
      </w:r>
    </w:p>
    <w:p w:rsidR="0081573A" w:rsidRPr="0081573A" w:rsidRDefault="0081573A" w:rsidP="0081573A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3A">
        <w:rPr>
          <w:rStyle w:val="Strong"/>
          <w:rFonts w:ascii="Times New Roman" w:hAnsi="Times New Roman" w:cs="Times New Roman"/>
          <w:spacing w:val="15"/>
          <w:sz w:val="24"/>
          <w:szCs w:val="24"/>
        </w:rPr>
        <w:t>PSO 1:</w:t>
      </w:r>
      <w:r w:rsidRPr="0081573A">
        <w:rPr>
          <w:rFonts w:ascii="Times New Roman" w:hAnsi="Times New Roman" w:cs="Times New Roman"/>
          <w:spacing w:val="15"/>
          <w:sz w:val="24"/>
          <w:szCs w:val="24"/>
        </w:rPr>
        <w:t xml:space="preserve">  </w:t>
      </w:r>
      <w:r w:rsidRPr="0081573A">
        <w:rPr>
          <w:rFonts w:ascii="Times New Roman" w:eastAsia="Times New Roman" w:hAnsi="Times New Roman" w:cs="Times New Roman"/>
          <w:sz w:val="24"/>
          <w:szCs w:val="24"/>
        </w:rPr>
        <w:t xml:space="preserve">Make use of the basic concepts in Electrical Engineering and its specialization to   solve the complex problems in power systems, control systems and electrical drives </w:t>
      </w:r>
    </w:p>
    <w:p w:rsidR="0081573A" w:rsidRPr="0009453D" w:rsidRDefault="0081573A" w:rsidP="00767914">
      <w:pPr>
        <w:pStyle w:val="NormalWeb"/>
        <w:numPr>
          <w:ilvl w:val="0"/>
          <w:numId w:val="5"/>
        </w:numPr>
        <w:shd w:val="clear" w:color="auto" w:fill="FFFFFF"/>
        <w:tabs>
          <w:tab w:val="left" w:pos="90"/>
          <w:tab w:val="left" w:pos="540"/>
        </w:tabs>
        <w:spacing w:before="0" w:beforeAutospacing="0" w:after="0" w:afterAutospacing="0" w:line="360" w:lineRule="auto"/>
        <w:jc w:val="both"/>
        <w:rPr>
          <w:spacing w:val="15"/>
        </w:rPr>
      </w:pPr>
      <w:r w:rsidRPr="0081573A">
        <w:rPr>
          <w:rStyle w:val="Strong"/>
          <w:spacing w:val="15"/>
        </w:rPr>
        <w:t xml:space="preserve">PSO 2: </w:t>
      </w:r>
      <w:r w:rsidRPr="0009453D">
        <w:rPr>
          <w:spacing w:val="15"/>
        </w:rPr>
        <w:t>Able to provide socially acceptable technical solutions to complex electrical engineering problems with the application of modern and appropriate techniques for sustainable development.</w:t>
      </w:r>
    </w:p>
    <w:p w:rsidR="0081573A" w:rsidRDefault="0081573A" w:rsidP="0009453D">
      <w:pPr>
        <w:pStyle w:val="NormalWeb"/>
        <w:numPr>
          <w:ilvl w:val="0"/>
          <w:numId w:val="5"/>
        </w:numPr>
        <w:shd w:val="clear" w:color="auto" w:fill="FFFFFF"/>
        <w:tabs>
          <w:tab w:val="left" w:pos="540"/>
          <w:tab w:val="left" w:pos="1080"/>
          <w:tab w:val="left" w:pos="1170"/>
        </w:tabs>
        <w:spacing w:before="0" w:beforeAutospacing="0" w:after="0" w:afterAutospacing="0" w:line="360" w:lineRule="auto"/>
        <w:jc w:val="both"/>
        <w:rPr>
          <w:spacing w:val="15"/>
        </w:rPr>
      </w:pPr>
      <w:r w:rsidRPr="0081573A">
        <w:rPr>
          <w:rStyle w:val="Strong"/>
          <w:spacing w:val="15"/>
        </w:rPr>
        <w:t xml:space="preserve">PSO 3:  </w:t>
      </w:r>
      <w:r w:rsidRPr="0081573A">
        <w:rPr>
          <w:spacing w:val="15"/>
        </w:rPr>
        <w:t>Able to apply the knowledge of ethical and management principle required to work in a team as well as to lead a team.</w:t>
      </w:r>
    </w:p>
    <w:p w:rsidR="0009453D" w:rsidRDefault="0009453D" w:rsidP="0009453D">
      <w:pPr>
        <w:pStyle w:val="NormalWeb"/>
        <w:shd w:val="clear" w:color="auto" w:fill="FFFFFF"/>
        <w:tabs>
          <w:tab w:val="left" w:pos="540"/>
          <w:tab w:val="left" w:pos="1080"/>
          <w:tab w:val="left" w:pos="1170"/>
        </w:tabs>
        <w:spacing w:line="360" w:lineRule="auto"/>
        <w:jc w:val="both"/>
        <w:rPr>
          <w:spacing w:val="15"/>
        </w:rPr>
      </w:pPr>
    </w:p>
    <w:p w:rsidR="00816037" w:rsidRDefault="00816037" w:rsidP="0009453D">
      <w:pPr>
        <w:shd w:val="clear" w:color="auto" w:fill="FFFFFF"/>
        <w:tabs>
          <w:tab w:val="left" w:pos="90"/>
        </w:tabs>
        <w:spacing w:after="0" w:line="360" w:lineRule="auto"/>
        <w:ind w:left="450" w:hanging="45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16037" w:rsidRDefault="00816037" w:rsidP="0009453D">
      <w:pPr>
        <w:shd w:val="clear" w:color="auto" w:fill="FFFFFF"/>
        <w:tabs>
          <w:tab w:val="left" w:pos="90"/>
        </w:tabs>
        <w:spacing w:after="0" w:line="360" w:lineRule="auto"/>
        <w:ind w:left="450" w:hanging="45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16037" w:rsidRDefault="00816037" w:rsidP="0009453D">
      <w:pPr>
        <w:shd w:val="clear" w:color="auto" w:fill="FFFFFF"/>
        <w:tabs>
          <w:tab w:val="left" w:pos="90"/>
        </w:tabs>
        <w:spacing w:after="0" w:line="360" w:lineRule="auto"/>
        <w:ind w:left="450" w:hanging="45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9453D" w:rsidRDefault="0009453D" w:rsidP="0009453D">
      <w:pPr>
        <w:shd w:val="clear" w:color="auto" w:fill="FFFFFF"/>
        <w:tabs>
          <w:tab w:val="left" w:pos="90"/>
        </w:tabs>
        <w:spacing w:after="0" w:line="360" w:lineRule="auto"/>
        <w:ind w:left="450" w:hanging="45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93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Department of Elect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ronics and Telecommunication</w:t>
      </w:r>
      <w:r w:rsidRPr="00093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Engineering</w:t>
      </w:r>
    </w:p>
    <w:p w:rsidR="0009453D" w:rsidRDefault="0009453D" w:rsidP="0009453D">
      <w:pPr>
        <w:pStyle w:val="NormalWeb"/>
        <w:numPr>
          <w:ilvl w:val="0"/>
          <w:numId w:val="6"/>
        </w:numPr>
        <w:shd w:val="clear" w:color="auto" w:fill="FFFFFF"/>
        <w:tabs>
          <w:tab w:val="left" w:pos="540"/>
          <w:tab w:val="left" w:pos="1080"/>
          <w:tab w:val="left" w:pos="1170"/>
        </w:tabs>
        <w:spacing w:line="360" w:lineRule="auto"/>
        <w:jc w:val="both"/>
      </w:pPr>
      <w:r w:rsidRPr="0009453D">
        <w:rPr>
          <w:b/>
        </w:rPr>
        <w:t>PSO1:</w:t>
      </w:r>
      <w:r>
        <w:t xml:space="preserve"> Understand fundamentals concepts and acquire co-design skills of E&amp;TC to apply them to its cognitive areas. </w:t>
      </w:r>
    </w:p>
    <w:p w:rsidR="0009453D" w:rsidRDefault="0009453D" w:rsidP="0009453D">
      <w:pPr>
        <w:pStyle w:val="NormalWeb"/>
        <w:numPr>
          <w:ilvl w:val="0"/>
          <w:numId w:val="6"/>
        </w:numPr>
        <w:shd w:val="clear" w:color="auto" w:fill="FFFFFF"/>
        <w:tabs>
          <w:tab w:val="left" w:pos="540"/>
          <w:tab w:val="left" w:pos="1080"/>
          <w:tab w:val="left" w:pos="1170"/>
        </w:tabs>
        <w:spacing w:line="360" w:lineRule="auto"/>
        <w:jc w:val="both"/>
      </w:pPr>
      <w:r w:rsidRPr="0009453D">
        <w:rPr>
          <w:b/>
        </w:rPr>
        <w:t>PSO2:</w:t>
      </w:r>
      <w:r>
        <w:t xml:space="preserve"> Enhance programming skills for efficient coding practices using open source platform. </w:t>
      </w:r>
    </w:p>
    <w:p w:rsidR="0009453D" w:rsidRDefault="0009453D" w:rsidP="0009453D">
      <w:pPr>
        <w:pStyle w:val="NormalWeb"/>
        <w:numPr>
          <w:ilvl w:val="0"/>
          <w:numId w:val="6"/>
        </w:numPr>
        <w:shd w:val="clear" w:color="auto" w:fill="FFFFFF"/>
        <w:tabs>
          <w:tab w:val="left" w:pos="540"/>
          <w:tab w:val="left" w:pos="1080"/>
          <w:tab w:val="left" w:pos="1170"/>
        </w:tabs>
        <w:spacing w:line="360" w:lineRule="auto"/>
        <w:jc w:val="both"/>
      </w:pPr>
      <w:r w:rsidRPr="0009453D">
        <w:rPr>
          <w:b/>
        </w:rPr>
        <w:t>PSO3:</w:t>
      </w:r>
      <w:r>
        <w:t xml:space="preserve"> Develop analytical skills to achieve optimized and cost-effective technological solutions for challenges in E&amp;TC.</w:t>
      </w:r>
    </w:p>
    <w:p w:rsidR="0009453D" w:rsidRPr="0009453D" w:rsidRDefault="0009453D" w:rsidP="0009453D">
      <w:pPr>
        <w:pStyle w:val="NormalWeb"/>
        <w:numPr>
          <w:ilvl w:val="0"/>
          <w:numId w:val="6"/>
        </w:numPr>
        <w:shd w:val="clear" w:color="auto" w:fill="FFFFFF"/>
        <w:tabs>
          <w:tab w:val="left" w:pos="540"/>
          <w:tab w:val="left" w:pos="1080"/>
          <w:tab w:val="left" w:pos="1170"/>
        </w:tabs>
        <w:spacing w:line="360" w:lineRule="auto"/>
        <w:jc w:val="both"/>
        <w:rPr>
          <w:spacing w:val="15"/>
        </w:rPr>
      </w:pPr>
      <w:r w:rsidRPr="0009453D">
        <w:rPr>
          <w:b/>
        </w:rPr>
        <w:t>PSO4:</w:t>
      </w:r>
      <w:r>
        <w:t xml:space="preserve"> Bringing awareness about electromagnetic radiation hazards for the work environment.</w:t>
      </w:r>
    </w:p>
    <w:p w:rsidR="0009453D" w:rsidRDefault="0009453D" w:rsidP="0009453D">
      <w:pPr>
        <w:shd w:val="clear" w:color="auto" w:fill="FFFFFF"/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945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Department of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Computer Science and </w:t>
      </w:r>
      <w:r w:rsidRPr="000945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Engineering</w:t>
      </w:r>
    </w:p>
    <w:p w:rsidR="0009453D" w:rsidRPr="00FA0814" w:rsidRDefault="0009453D" w:rsidP="00FA0814">
      <w:pPr>
        <w:pStyle w:val="ListParagraph"/>
        <w:numPr>
          <w:ilvl w:val="0"/>
          <w:numId w:val="7"/>
        </w:numPr>
        <w:shd w:val="clear" w:color="auto" w:fill="FFFFFF"/>
        <w:tabs>
          <w:tab w:val="left" w:pos="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0814">
        <w:rPr>
          <w:rFonts w:ascii="Times New Roman" w:hAnsi="Times New Roman" w:cs="Times New Roman"/>
          <w:b/>
          <w:sz w:val="24"/>
          <w:szCs w:val="24"/>
        </w:rPr>
        <w:t>PSO01:</w:t>
      </w:r>
      <w:r w:rsidRPr="00FA0814">
        <w:rPr>
          <w:rFonts w:ascii="Times New Roman" w:hAnsi="Times New Roman" w:cs="Times New Roman"/>
          <w:sz w:val="24"/>
          <w:szCs w:val="24"/>
        </w:rPr>
        <w:t xml:space="preserve">Professional Skills -The ability to understand, analyze and develop computer programs in the areas related to algorithms, system software, multimedia, web design, big data analytics, and networking for efficient design of computer-based systems </w:t>
      </w:r>
    </w:p>
    <w:p w:rsidR="0009453D" w:rsidRPr="00FA0814" w:rsidRDefault="00FA0814" w:rsidP="00FA0814">
      <w:pPr>
        <w:pStyle w:val="ListParagraph"/>
        <w:numPr>
          <w:ilvl w:val="0"/>
          <w:numId w:val="7"/>
        </w:numPr>
        <w:shd w:val="clear" w:color="auto" w:fill="FFFFFF"/>
        <w:tabs>
          <w:tab w:val="left" w:pos="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0814">
        <w:rPr>
          <w:rFonts w:ascii="Times New Roman" w:hAnsi="Times New Roman" w:cs="Times New Roman"/>
          <w:b/>
          <w:sz w:val="24"/>
          <w:szCs w:val="24"/>
        </w:rPr>
        <w:t>PS02:</w:t>
      </w:r>
      <w:r w:rsidR="0009453D" w:rsidRPr="00FA0814">
        <w:rPr>
          <w:rFonts w:ascii="Times New Roman" w:hAnsi="Times New Roman" w:cs="Times New Roman"/>
          <w:sz w:val="24"/>
          <w:szCs w:val="24"/>
        </w:rPr>
        <w:t xml:space="preserve">Problem Solving Skills – The ability to apply standard practices and strategies in software project development using open-ended programming environments to deliver quality products for business success </w:t>
      </w:r>
    </w:p>
    <w:p w:rsidR="0009453D" w:rsidRPr="00FA0814" w:rsidRDefault="00FA0814" w:rsidP="00FA0814">
      <w:pPr>
        <w:pStyle w:val="ListParagraph"/>
        <w:numPr>
          <w:ilvl w:val="0"/>
          <w:numId w:val="7"/>
        </w:numPr>
        <w:shd w:val="clear" w:color="auto" w:fill="FFFFFF"/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A0814">
        <w:rPr>
          <w:rFonts w:ascii="Times New Roman" w:hAnsi="Times New Roman" w:cs="Times New Roman"/>
          <w:b/>
          <w:sz w:val="24"/>
          <w:szCs w:val="24"/>
        </w:rPr>
        <w:t>PS03</w:t>
      </w:r>
      <w:r w:rsidRPr="00FA0814">
        <w:rPr>
          <w:rFonts w:ascii="Times New Roman" w:hAnsi="Times New Roman" w:cs="Times New Roman"/>
          <w:sz w:val="24"/>
          <w:szCs w:val="24"/>
        </w:rPr>
        <w:t>:</w:t>
      </w:r>
      <w:r w:rsidR="0009453D" w:rsidRPr="00FA0814">
        <w:rPr>
          <w:rFonts w:ascii="Times New Roman" w:hAnsi="Times New Roman" w:cs="Times New Roman"/>
          <w:sz w:val="24"/>
          <w:szCs w:val="24"/>
        </w:rPr>
        <w:t>Successful Career and Entrepreneurship – The ability to employ modern computer languages, environments, and platforms in creating innovative career paths to be an entrepreneur, and a zest for higher studies</w:t>
      </w:r>
    </w:p>
    <w:p w:rsidR="00FA0814" w:rsidRPr="00FA0814" w:rsidRDefault="00FA0814" w:rsidP="00FA0814">
      <w:pPr>
        <w:shd w:val="clear" w:color="auto" w:fill="FFFFFF"/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A0814" w:rsidRDefault="00FA0814" w:rsidP="00FA0814">
      <w:pPr>
        <w:shd w:val="clear" w:color="auto" w:fill="FFFFFF"/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945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Department of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Mechanical </w:t>
      </w:r>
      <w:r w:rsidRPr="000945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Engineering</w:t>
      </w:r>
    </w:p>
    <w:p w:rsidR="00FA0814" w:rsidRPr="00FA0814" w:rsidRDefault="00FA0814" w:rsidP="00FA0814">
      <w:pPr>
        <w:pStyle w:val="ListParagraph"/>
        <w:numPr>
          <w:ilvl w:val="0"/>
          <w:numId w:val="10"/>
        </w:numPr>
        <w:tabs>
          <w:tab w:val="left" w:pos="72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A0814">
        <w:rPr>
          <w:rFonts w:ascii="Times New Roman" w:hAnsi="Times New Roman" w:cs="Times New Roman"/>
          <w:b/>
          <w:sz w:val="24"/>
          <w:szCs w:val="24"/>
        </w:rPr>
        <w:t>PSO1:</w:t>
      </w:r>
      <w:r w:rsidRPr="00FA0814">
        <w:rPr>
          <w:rFonts w:ascii="Times New Roman" w:hAnsi="Times New Roman" w:cs="Times New Roman"/>
          <w:sz w:val="24"/>
          <w:szCs w:val="24"/>
        </w:rPr>
        <w:t>Apply their scientific and technical knowledge, critical thinking and problem solving skills in professional engineering practice or in non-engineering fields, such as law, medicine or business.</w:t>
      </w:r>
    </w:p>
    <w:p w:rsidR="00FA0814" w:rsidRPr="00FA0814" w:rsidRDefault="00FA0814" w:rsidP="00FA0814">
      <w:pPr>
        <w:pStyle w:val="ListParagraph"/>
        <w:numPr>
          <w:ilvl w:val="1"/>
          <w:numId w:val="9"/>
        </w:numPr>
        <w:tabs>
          <w:tab w:val="left" w:pos="720"/>
        </w:tabs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A0814">
        <w:rPr>
          <w:rFonts w:ascii="Times New Roman" w:hAnsi="Times New Roman" w:cs="Times New Roman"/>
          <w:b/>
          <w:sz w:val="24"/>
          <w:szCs w:val="24"/>
        </w:rPr>
        <w:t>PSO2:</w:t>
      </w:r>
      <w:r w:rsidRPr="00FA0814">
        <w:rPr>
          <w:rFonts w:ascii="Times New Roman" w:hAnsi="Times New Roman" w:cs="Times New Roman"/>
          <w:sz w:val="24"/>
          <w:szCs w:val="24"/>
        </w:rPr>
        <w:t>Continue their intellectual development, through, for example, professional development courses.</w:t>
      </w:r>
    </w:p>
    <w:p w:rsidR="00FA0814" w:rsidRDefault="00FA0814" w:rsidP="00FA0814">
      <w:pPr>
        <w:pStyle w:val="ListParagraph"/>
        <w:numPr>
          <w:ilvl w:val="1"/>
          <w:numId w:val="9"/>
        </w:numPr>
        <w:tabs>
          <w:tab w:val="left" w:pos="720"/>
        </w:tabs>
        <w:spacing w:after="0" w:line="360" w:lineRule="auto"/>
        <w:ind w:hanging="990"/>
        <w:jc w:val="both"/>
        <w:rPr>
          <w:rFonts w:ascii="Times New Roman" w:hAnsi="Times New Roman" w:cs="Times New Roman"/>
          <w:sz w:val="24"/>
          <w:szCs w:val="24"/>
        </w:rPr>
      </w:pPr>
      <w:r w:rsidRPr="00FA0814">
        <w:rPr>
          <w:rFonts w:ascii="Times New Roman" w:hAnsi="Times New Roman" w:cs="Times New Roman"/>
          <w:b/>
          <w:sz w:val="24"/>
          <w:szCs w:val="24"/>
        </w:rPr>
        <w:t>PSO3:</w:t>
      </w:r>
      <w:r w:rsidRPr="00FA0814">
        <w:rPr>
          <w:rFonts w:ascii="Times New Roman" w:hAnsi="Times New Roman" w:cs="Times New Roman"/>
          <w:sz w:val="24"/>
          <w:szCs w:val="24"/>
        </w:rPr>
        <w:t xml:space="preserve"> Embrace leadership roles in their careers.</w:t>
      </w:r>
    </w:p>
    <w:p w:rsidR="00FA0814" w:rsidRPr="00FA0814" w:rsidRDefault="00FA0814" w:rsidP="00FA0814">
      <w:pPr>
        <w:pStyle w:val="ListParagraph"/>
        <w:numPr>
          <w:ilvl w:val="1"/>
          <w:numId w:val="9"/>
        </w:numPr>
        <w:tabs>
          <w:tab w:val="left" w:pos="720"/>
        </w:tabs>
        <w:spacing w:after="0" w:line="360" w:lineRule="auto"/>
        <w:ind w:hanging="990"/>
        <w:jc w:val="both"/>
        <w:rPr>
          <w:rFonts w:ascii="Times New Roman" w:hAnsi="Times New Roman" w:cs="Times New Roman"/>
          <w:sz w:val="24"/>
          <w:szCs w:val="24"/>
        </w:rPr>
      </w:pPr>
      <w:r w:rsidRPr="00FA0814">
        <w:rPr>
          <w:rFonts w:ascii="Times New Roman" w:hAnsi="Times New Roman" w:cs="Times New Roman"/>
          <w:b/>
          <w:sz w:val="24"/>
          <w:szCs w:val="24"/>
        </w:rPr>
        <w:t>PSO4:</w:t>
      </w:r>
      <w:r w:rsidRPr="00FA0814">
        <w:rPr>
          <w:rFonts w:ascii="Times New Roman" w:hAnsi="Times New Roman" w:cs="Times New Roman"/>
          <w:sz w:val="24"/>
          <w:szCs w:val="24"/>
        </w:rPr>
        <w:t>Design, construct and analyze Mechanical Engineering Systems.</w:t>
      </w:r>
    </w:p>
    <w:p w:rsidR="00FA0814" w:rsidRDefault="00FA0814" w:rsidP="00FA0814">
      <w:pPr>
        <w:pStyle w:val="ListParagraph"/>
        <w:numPr>
          <w:ilvl w:val="1"/>
          <w:numId w:val="9"/>
        </w:numPr>
        <w:tabs>
          <w:tab w:val="left" w:pos="720"/>
        </w:tabs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A0814">
        <w:rPr>
          <w:rFonts w:ascii="Times New Roman" w:hAnsi="Times New Roman" w:cs="Times New Roman"/>
          <w:b/>
          <w:sz w:val="24"/>
          <w:szCs w:val="24"/>
        </w:rPr>
        <w:t>PSO5:</w:t>
      </w:r>
      <w:r w:rsidRPr="00FA0814">
        <w:rPr>
          <w:rFonts w:ascii="Times New Roman" w:hAnsi="Times New Roman" w:cs="Times New Roman"/>
          <w:sz w:val="24"/>
          <w:szCs w:val="24"/>
        </w:rPr>
        <w:t>Have the ability to use associate Computerized Numerical Control software to improve the performance of Mechanical Systems.</w:t>
      </w:r>
    </w:p>
    <w:p w:rsidR="00B027E6" w:rsidRDefault="00B027E6" w:rsidP="00B027E6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84D" w:rsidRDefault="0022784D" w:rsidP="00B027E6">
      <w:pPr>
        <w:shd w:val="clear" w:color="auto" w:fill="FFFFFF"/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A712B" w:rsidRDefault="007A712B" w:rsidP="00B027E6">
      <w:pPr>
        <w:shd w:val="clear" w:color="auto" w:fill="FFFFFF"/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027E6" w:rsidRDefault="00B027E6" w:rsidP="00B027E6">
      <w:pPr>
        <w:shd w:val="clear" w:color="auto" w:fill="FFFFFF"/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945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Department of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Civil </w:t>
      </w:r>
      <w:r w:rsidRPr="000945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Engineering</w:t>
      </w:r>
    </w:p>
    <w:p w:rsidR="00B027E6" w:rsidRPr="00B027E6" w:rsidRDefault="00B027E6" w:rsidP="00767914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027E6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PSO1:</w:t>
      </w:r>
      <w:r w:rsidRPr="00B027E6">
        <w:rPr>
          <w:rFonts w:ascii="Times New Roman" w:eastAsia="Times New Roman" w:hAnsi="Times New Roman" w:cs="Times New Roman"/>
          <w:color w:val="313131"/>
          <w:sz w:val="24"/>
          <w:szCs w:val="24"/>
        </w:rPr>
        <w:t> Enhancing the employability skills by making the students capable of qualifying National level competitive examinations</w:t>
      </w:r>
    </w:p>
    <w:p w:rsidR="00B027E6" w:rsidRPr="00B027E6" w:rsidRDefault="00B027E6" w:rsidP="00767914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027E6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PSO 2:</w:t>
      </w:r>
      <w:r w:rsidRPr="00B027E6">
        <w:rPr>
          <w:rFonts w:ascii="Times New Roman" w:eastAsia="Times New Roman" w:hAnsi="Times New Roman" w:cs="Times New Roman"/>
          <w:color w:val="313131"/>
          <w:sz w:val="24"/>
          <w:szCs w:val="24"/>
        </w:rPr>
        <w:t> Competency in professional and Industrial areas</w:t>
      </w:r>
    </w:p>
    <w:p w:rsidR="00B027E6" w:rsidRDefault="00B027E6" w:rsidP="00767914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027E6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PSO 3:</w:t>
      </w:r>
      <w:r w:rsidRPr="00B027E6">
        <w:rPr>
          <w:rFonts w:ascii="Times New Roman" w:eastAsia="Times New Roman" w:hAnsi="Times New Roman" w:cs="Times New Roman"/>
          <w:color w:val="313131"/>
          <w:sz w:val="24"/>
          <w:szCs w:val="24"/>
        </w:rPr>
        <w:t> Inculcating in students tech saviness to deal with practical aspects of civil engineering</w:t>
      </w:r>
    </w:p>
    <w:p w:rsidR="00415953" w:rsidRDefault="00415953" w:rsidP="004159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415953" w:rsidRDefault="00415953" w:rsidP="00415953">
      <w:pPr>
        <w:shd w:val="clear" w:color="auto" w:fill="FFFFFF"/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15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Department of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Mining</w:t>
      </w:r>
      <w:r w:rsidRPr="00415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Engineering</w:t>
      </w:r>
    </w:p>
    <w:p w:rsidR="00E51E24" w:rsidRPr="00767914" w:rsidRDefault="00E51E24" w:rsidP="00E51E24">
      <w:pPr>
        <w:pStyle w:val="ListParagraph"/>
        <w:numPr>
          <w:ilvl w:val="0"/>
          <w:numId w:val="13"/>
        </w:numPr>
        <w:shd w:val="clear" w:color="auto" w:fill="FFFFFF"/>
        <w:tabs>
          <w:tab w:val="left" w:pos="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91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PSO1:</w:t>
      </w:r>
      <w:r w:rsidRPr="00767914">
        <w:rPr>
          <w:rFonts w:ascii="Times New Roman" w:hAnsi="Times New Roman" w:cs="Times New Roman"/>
          <w:sz w:val="24"/>
          <w:szCs w:val="24"/>
          <w:shd w:val="clear" w:color="auto" w:fill="FFFFFF"/>
        </w:rPr>
        <w:t> Analyze, design, operate, maintenance and evaluate various components, methods and system using state –of-art technology in Mineral extraction and process up.</w:t>
      </w:r>
    </w:p>
    <w:p w:rsidR="00E51E24" w:rsidRPr="00767914" w:rsidRDefault="00E51E24" w:rsidP="00E51E24">
      <w:pPr>
        <w:pStyle w:val="ListParagraph"/>
        <w:numPr>
          <w:ilvl w:val="0"/>
          <w:numId w:val="13"/>
        </w:numPr>
        <w:shd w:val="clear" w:color="auto" w:fill="FFFFFF"/>
        <w:tabs>
          <w:tab w:val="left" w:pos="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91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PSO2:</w:t>
      </w:r>
      <w:r w:rsidRPr="00767914">
        <w:rPr>
          <w:rFonts w:ascii="Times New Roman" w:hAnsi="Times New Roman" w:cs="Times New Roman"/>
          <w:sz w:val="24"/>
          <w:szCs w:val="24"/>
          <w:shd w:val="clear" w:color="auto" w:fill="FFFFFF"/>
        </w:rPr>
        <w:t> Effectively practice as professional engineers, managers, and leaders in the mining Industries and/or a wide variety of other fields as engineers.</w:t>
      </w:r>
    </w:p>
    <w:p w:rsidR="00767914" w:rsidRPr="00767914" w:rsidRDefault="00767914" w:rsidP="00767914">
      <w:pPr>
        <w:shd w:val="clear" w:color="auto" w:fill="FFFFFF"/>
        <w:tabs>
          <w:tab w:val="left" w:pos="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67914" w:rsidRDefault="00767914" w:rsidP="00767914">
      <w:pPr>
        <w:shd w:val="clear" w:color="auto" w:fill="FFFFFF"/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15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Department of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Master of Business Administration</w:t>
      </w:r>
    </w:p>
    <w:p w:rsidR="00767914" w:rsidRPr="00767914" w:rsidRDefault="00767914" w:rsidP="00767914">
      <w:pPr>
        <w:pStyle w:val="ListParagraph"/>
        <w:numPr>
          <w:ilvl w:val="0"/>
          <w:numId w:val="14"/>
        </w:numPr>
        <w:shd w:val="clear" w:color="auto" w:fill="FFFFFF"/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9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PSO1:</w:t>
      </w:r>
      <w:r w:rsidRPr="00767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Exhibit professionalism, self-awareness, leadership, and effective communication</w:t>
      </w:r>
    </w:p>
    <w:p w:rsidR="00767914" w:rsidRPr="00767914" w:rsidRDefault="00767914" w:rsidP="00767914">
      <w:pPr>
        <w:pStyle w:val="ListParagraph"/>
        <w:shd w:val="clear" w:color="auto" w:fill="FFFFFF"/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skills</w:t>
      </w:r>
      <w:r w:rsidRPr="00767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767914" w:rsidRPr="00767914" w:rsidRDefault="00767914" w:rsidP="00767914">
      <w:pPr>
        <w:pStyle w:val="ListParagraph"/>
        <w:numPr>
          <w:ilvl w:val="0"/>
          <w:numId w:val="14"/>
        </w:numPr>
        <w:shd w:val="clear" w:color="auto" w:fill="FFFFFF"/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9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PSO2:</w:t>
      </w:r>
      <w:r w:rsidRPr="00767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Assimilate tools and concepts from varied functional areas (i.e. finance, marketing,</w:t>
      </w:r>
    </w:p>
    <w:p w:rsidR="00767914" w:rsidRPr="00767914" w:rsidRDefault="00767914" w:rsidP="00767914">
      <w:pPr>
        <w:pStyle w:val="ListParagraph"/>
        <w:shd w:val="clear" w:color="auto" w:fill="FFFFFF"/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HR, operations, Services, etc.) to solve problems pertaining to business.</w:t>
      </w:r>
      <w:r w:rsidRPr="00767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767914" w:rsidRPr="00767914" w:rsidRDefault="00767914" w:rsidP="00767914">
      <w:pPr>
        <w:pStyle w:val="ListParagraph"/>
        <w:numPr>
          <w:ilvl w:val="0"/>
          <w:numId w:val="14"/>
        </w:numPr>
        <w:shd w:val="clear" w:color="auto" w:fill="FFFFFF"/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9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PSO3:</w:t>
      </w:r>
      <w:r w:rsidRPr="00767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Encourage student on their professional development plans by reflecting on their first year’s learning and Summer Internship experiences.</w:t>
      </w:r>
      <w:r w:rsidRPr="00767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767914" w:rsidRPr="00767914" w:rsidRDefault="00767914" w:rsidP="00767914">
      <w:pPr>
        <w:pStyle w:val="ListParagraph"/>
        <w:numPr>
          <w:ilvl w:val="0"/>
          <w:numId w:val="14"/>
        </w:numPr>
        <w:shd w:val="clear" w:color="auto" w:fill="FFFFFF"/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9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PSO4:</w:t>
      </w:r>
      <w:r w:rsidRPr="007679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767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Help students to explore practical application of the management concept.     </w:t>
      </w:r>
      <w:r w:rsidRPr="00767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767914" w:rsidRPr="00767914" w:rsidRDefault="00767914" w:rsidP="00767914">
      <w:pPr>
        <w:pStyle w:val="ListParagraph"/>
        <w:numPr>
          <w:ilvl w:val="0"/>
          <w:numId w:val="14"/>
        </w:numPr>
        <w:shd w:val="clear" w:color="auto" w:fill="FFFFFF"/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9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PSO5:</w:t>
      </w:r>
      <w:r w:rsidRPr="00767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"Providing a Strong analytical foundation in key functional areas and the other,</w:t>
      </w:r>
    </w:p>
    <w:p w:rsidR="00767914" w:rsidRPr="00767914" w:rsidRDefault="00767914" w:rsidP="00767914">
      <w:pPr>
        <w:pStyle w:val="ListParagraph"/>
        <w:shd w:val="clear" w:color="auto" w:fill="FFFFFF"/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enabling a high degree of academic flexibility, thereby allowing students to customize</w:t>
      </w:r>
    </w:p>
    <w:p w:rsidR="00767914" w:rsidRDefault="00767914" w:rsidP="00767914">
      <w:pPr>
        <w:pStyle w:val="ListParagraph"/>
        <w:shd w:val="clear" w:color="auto" w:fill="FFFFFF"/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their MBA experience. </w:t>
      </w:r>
    </w:p>
    <w:p w:rsidR="00767914" w:rsidRDefault="00767914" w:rsidP="00767914">
      <w:pPr>
        <w:pStyle w:val="ListParagraph"/>
        <w:shd w:val="clear" w:color="auto" w:fill="FFFFFF"/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5953" w:rsidRDefault="00767914" w:rsidP="00767914">
      <w:pPr>
        <w:shd w:val="clear" w:color="auto" w:fill="FFFFFF"/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679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Department of Master of Computer Application</w:t>
      </w:r>
    </w:p>
    <w:p w:rsidR="00767914" w:rsidRPr="00767914" w:rsidRDefault="00767914" w:rsidP="00767914">
      <w:pPr>
        <w:pStyle w:val="ListParagraph"/>
        <w:numPr>
          <w:ilvl w:val="0"/>
          <w:numId w:val="16"/>
        </w:numPr>
        <w:shd w:val="clear" w:color="auto" w:fill="F7F7F7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7914">
        <w:rPr>
          <w:rFonts w:ascii="Times New Roman" w:eastAsia="Times New Roman" w:hAnsi="Times New Roman" w:cs="Times New Roman"/>
          <w:b/>
          <w:sz w:val="24"/>
          <w:szCs w:val="24"/>
        </w:rPr>
        <w:t>PSO01:</w:t>
      </w:r>
      <w:r w:rsidRPr="00767914">
        <w:rPr>
          <w:rFonts w:ascii="Times New Roman" w:eastAsia="Times New Roman" w:hAnsi="Times New Roman" w:cs="Times New Roman"/>
          <w:sz w:val="24"/>
          <w:szCs w:val="24"/>
        </w:rPr>
        <w:t xml:space="preserve"> Understand, analyze and develop computer programs in the areas related to algorithms, Process and solutions for specific application development using appropriate data modeling concepts.</w:t>
      </w:r>
    </w:p>
    <w:p w:rsidR="00767914" w:rsidRPr="00767914" w:rsidRDefault="00767914" w:rsidP="00767914">
      <w:pPr>
        <w:pStyle w:val="ListParagraph"/>
        <w:numPr>
          <w:ilvl w:val="0"/>
          <w:numId w:val="16"/>
        </w:numPr>
        <w:shd w:val="clear" w:color="auto" w:fill="F7F7F7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7914">
        <w:rPr>
          <w:rFonts w:ascii="Times New Roman" w:eastAsia="Times New Roman" w:hAnsi="Times New Roman" w:cs="Times New Roman"/>
          <w:b/>
          <w:sz w:val="24"/>
          <w:szCs w:val="24"/>
        </w:rPr>
        <w:t>PSO02:</w:t>
      </w:r>
      <w:r w:rsidRPr="00767914">
        <w:rPr>
          <w:rFonts w:ascii="Times New Roman" w:eastAsia="Times New Roman" w:hAnsi="Times New Roman" w:cs="Times New Roman"/>
          <w:sz w:val="24"/>
          <w:szCs w:val="24"/>
        </w:rPr>
        <w:t xml:space="preserve"> Apply standard Software Engineering practices and strategies in software project development using open-source programming environment to deliver a quality product for business success.</w:t>
      </w:r>
    </w:p>
    <w:p w:rsidR="003A0599" w:rsidRPr="00116C42" w:rsidRDefault="00767914" w:rsidP="003A0599">
      <w:pPr>
        <w:pStyle w:val="ListParagraph"/>
        <w:numPr>
          <w:ilvl w:val="0"/>
          <w:numId w:val="16"/>
        </w:numPr>
        <w:shd w:val="clear" w:color="auto" w:fill="FFFFFF"/>
        <w:tabs>
          <w:tab w:val="left" w:pos="90"/>
          <w:tab w:val="left" w:pos="630"/>
          <w:tab w:val="left" w:pos="720"/>
          <w:tab w:val="left" w:pos="1080"/>
          <w:tab w:val="left" w:pos="117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36"/>
        </w:rPr>
      </w:pPr>
      <w:r w:rsidRPr="00116C42">
        <w:rPr>
          <w:rFonts w:ascii="Times New Roman" w:eastAsia="Times New Roman" w:hAnsi="Times New Roman" w:cs="Times New Roman"/>
          <w:b/>
          <w:sz w:val="24"/>
          <w:szCs w:val="24"/>
        </w:rPr>
        <w:t>PSO03:</w:t>
      </w:r>
      <w:r w:rsidRPr="00116C42">
        <w:rPr>
          <w:rFonts w:ascii="Times New Roman" w:eastAsia="Times New Roman" w:hAnsi="Times New Roman" w:cs="Times New Roman"/>
          <w:sz w:val="24"/>
          <w:szCs w:val="24"/>
        </w:rPr>
        <w:t xml:space="preserve"> Be acquainted with the contemporary issues, latest trends in technological development and thereby innovate new ideas and solutions to existing problems.</w:t>
      </w:r>
      <w:bookmarkStart w:id="0" w:name="_GoBack"/>
      <w:bookmarkEnd w:id="0"/>
    </w:p>
    <w:sectPr w:rsidR="003A0599" w:rsidRPr="00116C42" w:rsidSect="00767914">
      <w:pgSz w:w="12240" w:h="15840"/>
      <w:pgMar w:top="990" w:right="990" w:bottom="81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CF0"/>
    <w:multiLevelType w:val="hybridMultilevel"/>
    <w:tmpl w:val="B2169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660C6"/>
    <w:multiLevelType w:val="hybridMultilevel"/>
    <w:tmpl w:val="4D982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A7666"/>
    <w:multiLevelType w:val="multilevel"/>
    <w:tmpl w:val="D77C3F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B03A1"/>
    <w:multiLevelType w:val="hybridMultilevel"/>
    <w:tmpl w:val="7910E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11290"/>
    <w:multiLevelType w:val="multilevel"/>
    <w:tmpl w:val="8232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D00B8"/>
    <w:multiLevelType w:val="multilevel"/>
    <w:tmpl w:val="8360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5509A4"/>
    <w:multiLevelType w:val="hybridMultilevel"/>
    <w:tmpl w:val="F6EEC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15719"/>
    <w:multiLevelType w:val="hybridMultilevel"/>
    <w:tmpl w:val="2D5225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06A74"/>
    <w:multiLevelType w:val="hybridMultilevel"/>
    <w:tmpl w:val="5B6CA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D1CA1"/>
    <w:multiLevelType w:val="hybridMultilevel"/>
    <w:tmpl w:val="21620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3267C"/>
    <w:multiLevelType w:val="hybridMultilevel"/>
    <w:tmpl w:val="5D3E9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12132"/>
    <w:multiLevelType w:val="hybridMultilevel"/>
    <w:tmpl w:val="5A3AFD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8439C8"/>
    <w:multiLevelType w:val="multilevel"/>
    <w:tmpl w:val="E8242E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686929"/>
    <w:multiLevelType w:val="hybridMultilevel"/>
    <w:tmpl w:val="3BB62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A3E30"/>
    <w:multiLevelType w:val="multilevel"/>
    <w:tmpl w:val="DE726F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4F29CA"/>
    <w:multiLevelType w:val="hybridMultilevel"/>
    <w:tmpl w:val="0F98AD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C238E"/>
    <w:multiLevelType w:val="hybridMultilevel"/>
    <w:tmpl w:val="9EBE6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4"/>
  </w:num>
  <w:num w:numId="5">
    <w:abstractNumId w:val="13"/>
  </w:num>
  <w:num w:numId="6">
    <w:abstractNumId w:val="9"/>
  </w:num>
  <w:num w:numId="7">
    <w:abstractNumId w:val="6"/>
  </w:num>
  <w:num w:numId="8">
    <w:abstractNumId w:val="0"/>
  </w:num>
  <w:num w:numId="9">
    <w:abstractNumId w:val="16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  <w:num w:numId="14">
    <w:abstractNumId w:val="10"/>
  </w:num>
  <w:num w:numId="15">
    <w:abstractNumId w:val="12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compat/>
  <w:rsids>
    <w:rsidRoot w:val="00F7696E"/>
    <w:rsid w:val="0009453D"/>
    <w:rsid w:val="00116C42"/>
    <w:rsid w:val="0013053E"/>
    <w:rsid w:val="00161A35"/>
    <w:rsid w:val="0022784D"/>
    <w:rsid w:val="003A0599"/>
    <w:rsid w:val="00415953"/>
    <w:rsid w:val="0045770F"/>
    <w:rsid w:val="006954C5"/>
    <w:rsid w:val="00767914"/>
    <w:rsid w:val="007A712B"/>
    <w:rsid w:val="0081573A"/>
    <w:rsid w:val="00816037"/>
    <w:rsid w:val="00990B10"/>
    <w:rsid w:val="009C39C5"/>
    <w:rsid w:val="00B027E6"/>
    <w:rsid w:val="00CD125A"/>
    <w:rsid w:val="00E51E24"/>
    <w:rsid w:val="00F7696E"/>
    <w:rsid w:val="00FA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05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05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99DB-8283-4302-84F8-72FF11C9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BIT81</dc:creator>
  <cp:keywords/>
  <dc:description/>
  <cp:lastModifiedBy>SUMIT</cp:lastModifiedBy>
  <cp:revision>16</cp:revision>
  <dcterms:created xsi:type="dcterms:W3CDTF">2019-05-04T09:55:00Z</dcterms:created>
  <dcterms:modified xsi:type="dcterms:W3CDTF">2019-05-14T04:14:00Z</dcterms:modified>
</cp:coreProperties>
</file>